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1C0" w:rsidRPr="008841C0" w:rsidRDefault="008841C0" w:rsidP="008841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1C0" w:rsidRPr="008841C0" w:rsidRDefault="008841C0" w:rsidP="00884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1C0">
        <w:rPr>
          <w:rFonts w:ascii="Times New Roman" w:hAnsi="Times New Roman" w:cs="Times New Roman"/>
          <w:b/>
          <w:sz w:val="28"/>
          <w:szCs w:val="28"/>
        </w:rPr>
        <w:t xml:space="preserve">Филиал государственного бюджетного образовательного учреждения Самарской области средней общеобразовательной школы «Образовательный центр» </w:t>
      </w:r>
      <w:proofErr w:type="spellStart"/>
      <w:r w:rsidRPr="008841C0">
        <w:rPr>
          <w:rFonts w:ascii="Times New Roman" w:hAnsi="Times New Roman" w:cs="Times New Roman"/>
          <w:b/>
          <w:sz w:val="28"/>
          <w:szCs w:val="28"/>
        </w:rPr>
        <w:t>п.г.т</w:t>
      </w:r>
      <w:proofErr w:type="spellEnd"/>
      <w:r w:rsidRPr="008841C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8841C0">
        <w:rPr>
          <w:rFonts w:ascii="Times New Roman" w:hAnsi="Times New Roman" w:cs="Times New Roman"/>
          <w:b/>
          <w:sz w:val="28"/>
          <w:szCs w:val="28"/>
        </w:rPr>
        <w:t>Рощинский</w:t>
      </w:r>
      <w:proofErr w:type="spellEnd"/>
      <w:r w:rsidRPr="008841C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Волжский Самарской области «Центр внешкольной работы»</w:t>
      </w:r>
    </w:p>
    <w:p w:rsidR="008841C0" w:rsidRPr="008841C0" w:rsidRDefault="008841C0" w:rsidP="008841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1C0" w:rsidRPr="008841C0" w:rsidRDefault="008841C0" w:rsidP="008841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1C0" w:rsidRPr="008841C0" w:rsidRDefault="008841C0" w:rsidP="008841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1C0" w:rsidRPr="008841C0" w:rsidRDefault="008841C0" w:rsidP="008841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1C0" w:rsidRPr="008841C0" w:rsidRDefault="008841C0" w:rsidP="008841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1C0" w:rsidRPr="008841C0" w:rsidRDefault="008841C0" w:rsidP="008841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1C0" w:rsidRPr="008841C0" w:rsidRDefault="008841C0" w:rsidP="00884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1C0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8841C0" w:rsidRPr="008841C0" w:rsidRDefault="008841C0" w:rsidP="00884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1C0">
        <w:rPr>
          <w:rFonts w:ascii="Times New Roman" w:hAnsi="Times New Roman" w:cs="Times New Roman"/>
          <w:b/>
          <w:sz w:val="28"/>
          <w:szCs w:val="28"/>
        </w:rPr>
        <w:t>для педагогов дополнительного образования</w:t>
      </w:r>
    </w:p>
    <w:p w:rsidR="008841C0" w:rsidRPr="008841C0" w:rsidRDefault="008841C0" w:rsidP="00884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1C0">
        <w:rPr>
          <w:rFonts w:ascii="Times New Roman" w:hAnsi="Times New Roman" w:cs="Times New Roman"/>
          <w:b/>
          <w:sz w:val="28"/>
          <w:szCs w:val="28"/>
        </w:rPr>
        <w:t>художественной направленности</w:t>
      </w:r>
    </w:p>
    <w:p w:rsidR="008841C0" w:rsidRPr="008841C0" w:rsidRDefault="008841C0" w:rsidP="00884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1C0">
        <w:rPr>
          <w:rFonts w:ascii="Times New Roman" w:hAnsi="Times New Roman" w:cs="Times New Roman"/>
          <w:b/>
          <w:sz w:val="28"/>
          <w:szCs w:val="28"/>
        </w:rPr>
        <w:t>«Виды учебной документации</w:t>
      </w:r>
    </w:p>
    <w:p w:rsidR="008841C0" w:rsidRPr="008841C0" w:rsidRDefault="008841C0" w:rsidP="00884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1C0">
        <w:rPr>
          <w:rFonts w:ascii="Times New Roman" w:hAnsi="Times New Roman" w:cs="Times New Roman"/>
          <w:b/>
          <w:sz w:val="28"/>
          <w:szCs w:val="28"/>
        </w:rPr>
        <w:t>в учреждении дополнительного образования детей»</w:t>
      </w:r>
    </w:p>
    <w:p w:rsidR="008841C0" w:rsidRPr="008841C0" w:rsidRDefault="008841C0" w:rsidP="008841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1C0" w:rsidRPr="008841C0" w:rsidRDefault="008841C0" w:rsidP="008841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1C0" w:rsidRPr="008841C0" w:rsidRDefault="008841C0" w:rsidP="008841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1C0" w:rsidRPr="008841C0" w:rsidRDefault="008841C0" w:rsidP="00884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1C0">
        <w:rPr>
          <w:rFonts w:ascii="Times New Roman" w:hAnsi="Times New Roman" w:cs="Times New Roman"/>
          <w:b/>
          <w:sz w:val="28"/>
          <w:szCs w:val="28"/>
        </w:rPr>
        <w:t>Разработчик: Вагина Ю.М.</w:t>
      </w:r>
    </w:p>
    <w:p w:rsidR="008841C0" w:rsidRPr="008841C0" w:rsidRDefault="008841C0" w:rsidP="00884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1C0">
        <w:rPr>
          <w:rFonts w:ascii="Times New Roman" w:hAnsi="Times New Roman" w:cs="Times New Roman"/>
          <w:b/>
          <w:sz w:val="28"/>
          <w:szCs w:val="28"/>
        </w:rPr>
        <w:t>Старший методист</w:t>
      </w:r>
    </w:p>
    <w:p w:rsidR="008841C0" w:rsidRPr="008841C0" w:rsidRDefault="008841C0" w:rsidP="008841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1C0" w:rsidRPr="008841C0" w:rsidRDefault="008841C0" w:rsidP="008841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1C0" w:rsidRPr="008841C0" w:rsidRDefault="008841C0" w:rsidP="008841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1C0" w:rsidRPr="008841C0" w:rsidRDefault="008841C0" w:rsidP="00884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1C0">
        <w:rPr>
          <w:rFonts w:ascii="Times New Roman" w:hAnsi="Times New Roman" w:cs="Times New Roman"/>
          <w:b/>
          <w:sz w:val="28"/>
          <w:szCs w:val="28"/>
        </w:rPr>
        <w:t xml:space="preserve">Самарская область, п. г. т. </w:t>
      </w:r>
      <w:proofErr w:type="spellStart"/>
      <w:r w:rsidRPr="008841C0">
        <w:rPr>
          <w:rFonts w:ascii="Times New Roman" w:hAnsi="Times New Roman" w:cs="Times New Roman"/>
          <w:b/>
          <w:sz w:val="28"/>
          <w:szCs w:val="28"/>
        </w:rPr>
        <w:t>Стройкерамика</w:t>
      </w:r>
      <w:proofErr w:type="spellEnd"/>
    </w:p>
    <w:p w:rsidR="008841C0" w:rsidRPr="008841C0" w:rsidRDefault="008841C0" w:rsidP="00884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1C0">
        <w:rPr>
          <w:rFonts w:ascii="Times New Roman" w:hAnsi="Times New Roman" w:cs="Times New Roman"/>
          <w:b/>
          <w:sz w:val="28"/>
          <w:szCs w:val="28"/>
        </w:rPr>
        <w:t>2015 год</w:t>
      </w:r>
    </w:p>
    <w:p w:rsidR="008841C0" w:rsidRDefault="008841C0" w:rsidP="008841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1C0" w:rsidRPr="008841C0" w:rsidRDefault="008841C0" w:rsidP="00884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1C0">
        <w:rPr>
          <w:rFonts w:ascii="Times New Roman" w:hAnsi="Times New Roman" w:cs="Times New Roman"/>
          <w:b/>
          <w:sz w:val="28"/>
          <w:szCs w:val="28"/>
        </w:rPr>
        <w:lastRenderedPageBreak/>
        <w:t>1. Виды учебной документации</w:t>
      </w:r>
    </w:p>
    <w:p w:rsidR="008841C0" w:rsidRPr="008841C0" w:rsidRDefault="008841C0" w:rsidP="00884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1C0">
        <w:rPr>
          <w:rFonts w:ascii="Times New Roman" w:hAnsi="Times New Roman" w:cs="Times New Roman"/>
          <w:b/>
          <w:sz w:val="28"/>
          <w:szCs w:val="28"/>
        </w:rPr>
        <w:t>в учреждении дополнительного образования детей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841C0" w:rsidRPr="008841C0" w:rsidRDefault="008841C0" w:rsidP="008841C0">
      <w:pPr>
        <w:jc w:val="both"/>
        <w:rPr>
          <w:rFonts w:ascii="Times New Roman" w:hAnsi="Times New Roman" w:cs="Times New Roman"/>
          <w:sz w:val="28"/>
          <w:szCs w:val="28"/>
        </w:rPr>
      </w:pPr>
      <w:r w:rsidRPr="008841C0">
        <w:rPr>
          <w:rFonts w:ascii="Times New Roman" w:hAnsi="Times New Roman" w:cs="Times New Roman"/>
          <w:sz w:val="28"/>
          <w:szCs w:val="28"/>
        </w:rPr>
        <w:tab/>
        <w:t xml:space="preserve">Существует большое количество видов учебной документации, которые условно можно разделить на две группы: первую – основную и вторую – дополнительную. Есть, например, документация, которую нужно иметь педагогу уже до начала организованного образовательного процесса, а есть такая, которую можно разработать в ходе реализации образовательного процесса. </w:t>
      </w:r>
    </w:p>
    <w:p w:rsidR="008841C0" w:rsidRPr="008841C0" w:rsidRDefault="008841C0" w:rsidP="008841C0">
      <w:pPr>
        <w:jc w:val="both"/>
        <w:rPr>
          <w:rFonts w:ascii="Times New Roman" w:hAnsi="Times New Roman" w:cs="Times New Roman"/>
          <w:sz w:val="28"/>
          <w:szCs w:val="28"/>
        </w:rPr>
      </w:pPr>
      <w:r w:rsidRPr="008841C0">
        <w:rPr>
          <w:rFonts w:ascii="Times New Roman" w:hAnsi="Times New Roman" w:cs="Times New Roman"/>
          <w:sz w:val="28"/>
          <w:szCs w:val="28"/>
        </w:rPr>
        <w:tab/>
        <w:t xml:space="preserve">К </w:t>
      </w:r>
      <w:r w:rsidRPr="008841C0">
        <w:rPr>
          <w:rFonts w:ascii="Times New Roman" w:hAnsi="Times New Roman" w:cs="Times New Roman"/>
          <w:b/>
          <w:i/>
          <w:sz w:val="28"/>
          <w:szCs w:val="28"/>
        </w:rPr>
        <w:t>основной учебной документации</w:t>
      </w:r>
      <w:r w:rsidRPr="008841C0">
        <w:rPr>
          <w:rFonts w:ascii="Times New Roman" w:hAnsi="Times New Roman" w:cs="Times New Roman"/>
          <w:sz w:val="28"/>
          <w:szCs w:val="28"/>
        </w:rPr>
        <w:t xml:space="preserve"> относятся образовательная программа, календарно-тематические планы, планы занятий и воспитательных мероприятий. В деятельности педагога дополнительного образования эта документация имеет первостепенное значение и должна предшествовать началу образовательного процесса.</w:t>
      </w:r>
    </w:p>
    <w:p w:rsidR="008841C0" w:rsidRPr="008841C0" w:rsidRDefault="008841C0" w:rsidP="008841C0">
      <w:pPr>
        <w:jc w:val="both"/>
        <w:rPr>
          <w:rFonts w:ascii="Times New Roman" w:hAnsi="Times New Roman" w:cs="Times New Roman"/>
          <w:sz w:val="28"/>
          <w:szCs w:val="28"/>
        </w:rPr>
      </w:pPr>
      <w:r w:rsidRPr="008841C0">
        <w:rPr>
          <w:rFonts w:ascii="Times New Roman" w:hAnsi="Times New Roman" w:cs="Times New Roman"/>
          <w:sz w:val="28"/>
          <w:szCs w:val="28"/>
        </w:rPr>
        <w:t xml:space="preserve"> </w:t>
      </w:r>
      <w:r w:rsidRPr="008841C0">
        <w:rPr>
          <w:rFonts w:ascii="Times New Roman" w:hAnsi="Times New Roman" w:cs="Times New Roman"/>
          <w:sz w:val="28"/>
          <w:szCs w:val="28"/>
        </w:rPr>
        <w:tab/>
        <w:t xml:space="preserve">Образовательная программа – база, на основе которой ведётся перспективное и тематическое планирование. Планы разрабатываются и к каждому учебному занятию, при этом наличие подробных планов-конспектов занятий необходимо в случае, если педагогом проводится открытое или итоговое занятие. </w:t>
      </w:r>
    </w:p>
    <w:p w:rsidR="008841C0" w:rsidRPr="008841C0" w:rsidRDefault="008841C0" w:rsidP="008841C0">
      <w:pPr>
        <w:jc w:val="both"/>
        <w:rPr>
          <w:rFonts w:ascii="Times New Roman" w:hAnsi="Times New Roman" w:cs="Times New Roman"/>
          <w:sz w:val="28"/>
          <w:szCs w:val="28"/>
        </w:rPr>
      </w:pPr>
      <w:r w:rsidRPr="008841C0">
        <w:rPr>
          <w:rFonts w:ascii="Times New Roman" w:hAnsi="Times New Roman" w:cs="Times New Roman"/>
          <w:sz w:val="28"/>
          <w:szCs w:val="28"/>
        </w:rPr>
        <w:tab/>
      </w:r>
      <w:r w:rsidRPr="008841C0">
        <w:rPr>
          <w:rFonts w:ascii="Times New Roman" w:hAnsi="Times New Roman" w:cs="Times New Roman"/>
          <w:b/>
          <w:i/>
          <w:sz w:val="28"/>
          <w:szCs w:val="28"/>
        </w:rPr>
        <w:t>Дополнительная учебная документация</w:t>
      </w:r>
      <w:r w:rsidRPr="008841C0">
        <w:rPr>
          <w:rFonts w:ascii="Times New Roman" w:hAnsi="Times New Roman" w:cs="Times New Roman"/>
          <w:sz w:val="28"/>
          <w:szCs w:val="28"/>
        </w:rPr>
        <w:t xml:space="preserve"> востребована на определенном этапе образовательного процесса. В ходе реализации образовательной программы педагогами дополнительного образования широко используется диагностический и исследовательский аппарат. Это различные </w:t>
      </w:r>
      <w:proofErr w:type="spellStart"/>
      <w:r w:rsidRPr="008841C0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8841C0">
        <w:rPr>
          <w:rFonts w:ascii="Times New Roman" w:hAnsi="Times New Roman" w:cs="Times New Roman"/>
          <w:sz w:val="28"/>
          <w:szCs w:val="28"/>
        </w:rPr>
        <w:t>–оценочные диагностики, тесты стартовой, промежуточной и итоговой аттестации, анкеты, индивидуальные дневники наблюдений, обеспечивающие непрерывный мониторинг процесса личностного развития обучающихся. По дополнительным программам разрабатываются индивидуальные образовательные маршруты, рассчитанные на обучение одаренных детей или детей с ограниченными физическими возможностями.</w:t>
      </w:r>
    </w:p>
    <w:p w:rsidR="008841C0" w:rsidRPr="008841C0" w:rsidRDefault="008841C0" w:rsidP="008841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1C0">
        <w:rPr>
          <w:rFonts w:ascii="Times New Roman" w:hAnsi="Times New Roman" w:cs="Times New Roman"/>
          <w:sz w:val="28"/>
          <w:szCs w:val="28"/>
        </w:rPr>
        <w:t xml:space="preserve">Одним из критериев вида учебной документации является ее целесообразность, необходимость для совершенствования образовательного процесса. В широком смысле под «документом» понимается любой материальный носитель данных и информации, следовательно, он может быть представлен не только в форме печатной продукции, но и в форме аудио- и видеоматериалов, которые способствуют решению задачи сохранения и распространения педагогического опыта. </w:t>
      </w:r>
    </w:p>
    <w:p w:rsidR="008841C0" w:rsidRPr="008841C0" w:rsidRDefault="00435537" w:rsidP="008841C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</w:t>
      </w:r>
    </w:p>
    <w:p w:rsidR="008841C0" w:rsidRPr="008841C0" w:rsidRDefault="008841C0" w:rsidP="008841C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841C0">
        <w:rPr>
          <w:rFonts w:ascii="Times New Roman" w:hAnsi="Times New Roman" w:cs="Times New Roman"/>
          <w:i/>
          <w:sz w:val="28"/>
          <w:szCs w:val="28"/>
        </w:rPr>
        <w:t xml:space="preserve">                 Перечень учебной документации педагога.</w:t>
      </w:r>
    </w:p>
    <w:p w:rsidR="008841C0" w:rsidRPr="008841C0" w:rsidRDefault="00435537" w:rsidP="008841C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1" type="#_x0000_t144" style="position:absolute;left:0;text-align:left;margin-left:63.45pt;margin-top:24.45pt;width:305.55pt;height:42.5pt;z-index:251660288" filled="f" fillcolor="black">
            <v:shadow color="#868686"/>
            <v:textpath style="font-family:&quot;Times New Roman&quot;;font-size:12pt;font-weight:bold" fitshape="t" trim="t" string="Образовательная деятельность"/>
          </v:shape>
        </w:pict>
      </w:r>
      <w:r w:rsidR="008841C0" w:rsidRPr="008841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2F53E" wp14:editId="51D73519">
                <wp:simplePos x="0" y="0"/>
                <wp:positionH relativeFrom="column">
                  <wp:posOffset>405765</wp:posOffset>
                </wp:positionH>
                <wp:positionV relativeFrom="paragraph">
                  <wp:posOffset>62865</wp:posOffset>
                </wp:positionV>
                <wp:extent cx="4733925" cy="1400175"/>
                <wp:effectExtent l="0" t="0" r="28575" b="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3925" cy="1400175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399"/>
                                <a:pt x="16199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31.95pt;margin-top:4.95pt;width:372.7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" path="m5400,10800v,-2983,2417,-5400,5400,-5400c13782,5399,16199,7817,16200,10799r5400,1c21600,4835,16764,,10800,,4835,,,4835,,10800r5400,xe" fillcolor="#cfc">
                <v:stroke joinstyle="miter"/>
                <v:path o:connecttype="custom" o:connectlocs="2366963,0;591741,700088;2366963,350044;4142184,700088" o:connectangles="0,0,0,0" textboxrect="0,0,21600,7713"/>
              </v:shape>
            </w:pict>
          </mc:Fallback>
        </mc:AlternateContent>
      </w:r>
    </w:p>
    <w:p w:rsidR="008841C0" w:rsidRPr="00435537" w:rsidRDefault="00435537" w:rsidP="008841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8841C0" w:rsidRPr="008841C0" w:rsidRDefault="008841C0" w:rsidP="008841C0">
      <w:pPr>
        <w:jc w:val="both"/>
        <w:rPr>
          <w:rFonts w:ascii="Times New Roman" w:hAnsi="Times New Roman" w:cs="Times New Roman"/>
          <w:sz w:val="28"/>
          <w:szCs w:val="28"/>
        </w:rPr>
      </w:pPr>
      <w:r w:rsidRPr="008841C0">
        <w:rPr>
          <w:rFonts w:ascii="Times New Roman" w:hAnsi="Times New Roman" w:cs="Times New Roman"/>
          <w:sz w:val="28"/>
          <w:szCs w:val="28"/>
        </w:rPr>
        <w:t xml:space="preserve">   </w:t>
      </w:r>
      <w:r w:rsidRPr="008841C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5DBA8CD0" wp14:editId="58B8E5E6">
                <wp:extent cx="5572124" cy="2934370"/>
                <wp:effectExtent l="0" t="0" r="0" b="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82063" y="352233"/>
                            <a:ext cx="5104312" cy="2343342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82792" y="471986"/>
                            <a:ext cx="4589233" cy="1909264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41C0" w:rsidRDefault="008841C0" w:rsidP="008841C0">
                              <w:pPr>
                                <w:ind w:left="360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Образовательная программа</w:t>
                              </w:r>
                            </w:p>
                            <w:p w:rsidR="008841C0" w:rsidRPr="00E622B4" w:rsidRDefault="008841C0" w:rsidP="008841C0">
                              <w:pPr>
                                <w:ind w:left="360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Индивидуальные образовательные маршруты</w:t>
                              </w:r>
                            </w:p>
                            <w:p w:rsidR="008841C0" w:rsidRPr="00E622B4" w:rsidRDefault="008841C0" w:rsidP="008841C0">
                              <w:pPr>
                                <w:ind w:left="360"/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E622B4">
                                <w:rPr>
                                  <w:color w:val="000000"/>
                                </w:rPr>
                                <w:t>План работы на каникулы</w:t>
                              </w:r>
                            </w:p>
                            <w:p w:rsidR="008841C0" w:rsidRDefault="008841C0" w:rsidP="008841C0">
                              <w:pPr>
                                <w:ind w:firstLine="360"/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E622B4">
                                <w:rPr>
                                  <w:color w:val="000000"/>
                                </w:rPr>
                                <w:t>Сведения об учащихся (картотека)</w:t>
                              </w:r>
                            </w:p>
                            <w:p w:rsidR="008841C0" w:rsidRPr="00E622B4" w:rsidRDefault="008841C0" w:rsidP="008841C0">
                              <w:pPr>
                                <w:ind w:left="360"/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E622B4">
                                <w:rPr>
                                  <w:color w:val="000000"/>
                                </w:rPr>
                                <w:t>Сведения о наполняемости учебных групп</w:t>
                              </w:r>
                            </w:p>
                            <w:p w:rsidR="008841C0" w:rsidRPr="00E622B4" w:rsidRDefault="008841C0" w:rsidP="008841C0">
                              <w:pPr>
                                <w:ind w:left="360"/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E622B4">
                                <w:rPr>
                                  <w:color w:val="000000"/>
                                </w:rPr>
                                <w:t>Све</w:t>
                              </w:r>
                              <w:r>
                                <w:rPr>
                                  <w:color w:val="000000"/>
                                </w:rPr>
                                <w:t>дения об итогах участия в мероприятиях</w:t>
                              </w:r>
                            </w:p>
                            <w:p w:rsidR="008841C0" w:rsidRDefault="008841C0" w:rsidP="008841C0">
                              <w:pPr>
                                <w:ind w:left="360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Сведения о выпускниках</w:t>
                              </w:r>
                            </w:p>
                            <w:p w:rsidR="008841C0" w:rsidRPr="00E622B4" w:rsidRDefault="008841C0" w:rsidP="008841C0">
                              <w:pPr>
                                <w:ind w:left="360"/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E622B4">
                                <w:rPr>
                                  <w:color w:val="000000"/>
                                </w:rPr>
                                <w:t>Журнал</w:t>
                              </w:r>
                              <w:r>
                                <w:rPr>
                                  <w:color w:val="000000"/>
                                </w:rPr>
                                <w:t>ы учета работы</w:t>
                              </w:r>
                            </w:p>
                            <w:p w:rsidR="008841C0" w:rsidRDefault="008841C0" w:rsidP="008841C0">
                              <w:pPr>
                                <w:ind w:left="360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Инструкции по технике </w:t>
                              </w:r>
                              <w:r w:rsidRPr="00F96B10">
                                <w:rPr>
                                  <w:color w:val="000000"/>
                                </w:rPr>
                                <w:t>безопасности</w:t>
                              </w:r>
                            </w:p>
                            <w:p w:rsidR="008841C0" w:rsidRDefault="008841C0" w:rsidP="008841C0">
                              <w:pPr>
                                <w:ind w:left="360"/>
                                <w:jc w:val="both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</w:t>
                              </w:r>
                              <w:r w:rsidRPr="00FB1F75">
                                <w:rPr>
                                  <w:color w:val="000000"/>
                                </w:rPr>
                                <w:t>Справк</w:t>
                              </w:r>
                              <w:r>
                                <w:rPr>
                                  <w:color w:val="000000"/>
                                </w:rPr>
                                <w:t>и</w:t>
                              </w:r>
                              <w:r w:rsidRPr="00FB1F75">
                                <w:rPr>
                                  <w:color w:val="000000"/>
                                </w:rPr>
                                <w:t xml:space="preserve"> о состоянии здоровья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воспитанников </w:t>
                              </w:r>
                            </w:p>
                            <w:p w:rsidR="008841C0" w:rsidRPr="00E622B4" w:rsidRDefault="008841C0" w:rsidP="008841C0">
                              <w:pPr>
                                <w:ind w:left="360"/>
                                <w:jc w:val="both"/>
                                <w:rPr>
                                  <w:color w:val="000000"/>
                                </w:rPr>
                              </w:pPr>
                            </w:p>
                            <w:p w:rsidR="008841C0" w:rsidRPr="00E622B4" w:rsidRDefault="008841C0" w:rsidP="008841C0">
                              <w:pPr>
                                <w:ind w:left="360"/>
                                <w:jc w:val="both"/>
                                <w:rPr>
                                  <w:color w:val="000000"/>
                                </w:rPr>
                              </w:pPr>
                            </w:p>
                            <w:p w:rsidR="008841C0" w:rsidRDefault="008841C0" w:rsidP="008841C0">
                              <w:pPr>
                                <w:ind w:firstLine="36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6" editas="canvas" style="width:438.75pt;height:231.05pt;mso-position-horizontal-relative:char;mso-position-vertical-relative:line" coordsize="55714,29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5714;height:29343;visibility:visible;mso-wrap-style:square">
                  <v:fill o:detectmouseclick="t"/>
                  <v:path o:connecttype="none"/>
                </v:shape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4" o:spid="_x0000_s1028" type="#_x0000_t65" style="position:absolute;left:1820;top:3522;width:51043;height:23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dF1cAA&#10;AADaAAAADwAAAGRycy9kb3ducmV2LnhtbESPzarCMBSE9xd8h3AEd9fUInKpRhFBEFyIf+Dy0Byb&#10;anNSmljr2xtBuMthZr5hZovOVqKlxpeOFYyGCQji3OmSCwWn4/r3D4QPyBorx6TgRR4W897PDDPt&#10;nryn9hAKESHsM1RgQqgzKX1uyKIfupo4elfXWAxRNoXUDT4j3FYyTZKJtFhyXDBY08pQfj88rILL&#10;a3nGpCtMaybbdHc1Y3czY6UG/W45BRGoC//hb3ujFaTwuRJvgJ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dF1cAAAADaAAAADwAAAAAAAAAAAAAAAACYAgAAZHJzL2Rvd25y&#10;ZXYueG1sUEsFBgAAAAAEAAQA9QAAAIUDAAAAAA==&#10;" fillcolor="#ff9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827;top:4719;width:45893;height:19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kMesEA&#10;AADaAAAADwAAAGRycy9kb3ducmV2LnhtbESPQYvCMBSE74L/ITzBm6a7oixdo4iy4EFEXQ8eH83b&#10;tmzzUpJo6r83guBxmJlvmPmyM424kfO1ZQUf4wwEcWF1zaWC8+/P6AuED8gaG8uk4E4elot+b465&#10;tpGPdDuFUiQI+xwVVCG0uZS+qMigH9uWOHl/1hkMSbpSaocxwU0jP7NsJg3WnBYqbGldUfF/uhoF&#10;WSQXy+nlYOr9jvXWx93mulJqOOhW3yACdeEdfrW3WsEEnlfSDZ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DHrBAAAA2gAAAA8AAAAAAAAAAAAAAAAAmAIAAGRycy9kb3du&#10;cmV2LnhtbFBLBQYAAAAABAAEAPUAAACGAwAAAAA=&#10;" fillcolor="#ff9" stroked="f">
                  <v:textbox>
                    <w:txbxContent>
                      <w:p w:rsidR="008841C0" w:rsidRDefault="008841C0" w:rsidP="008841C0">
                        <w:pPr>
                          <w:ind w:left="36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Образовательная программа</w:t>
                        </w:r>
                      </w:p>
                      <w:p w:rsidR="008841C0" w:rsidRPr="00E622B4" w:rsidRDefault="008841C0" w:rsidP="008841C0">
                        <w:pPr>
                          <w:ind w:left="36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Индивидуальные образовательные маршруты</w:t>
                        </w:r>
                      </w:p>
                      <w:p w:rsidR="008841C0" w:rsidRPr="00E622B4" w:rsidRDefault="008841C0" w:rsidP="008841C0">
                        <w:pPr>
                          <w:ind w:left="360"/>
                          <w:jc w:val="center"/>
                          <w:rPr>
                            <w:color w:val="000000"/>
                          </w:rPr>
                        </w:pPr>
                        <w:r w:rsidRPr="00E622B4">
                          <w:rPr>
                            <w:color w:val="000000"/>
                          </w:rPr>
                          <w:t>План работы на каникулы</w:t>
                        </w:r>
                      </w:p>
                      <w:p w:rsidR="008841C0" w:rsidRDefault="008841C0" w:rsidP="008841C0">
                        <w:pPr>
                          <w:ind w:firstLine="360"/>
                          <w:jc w:val="center"/>
                          <w:rPr>
                            <w:color w:val="000000"/>
                          </w:rPr>
                        </w:pPr>
                        <w:r w:rsidRPr="00E622B4">
                          <w:rPr>
                            <w:color w:val="000000"/>
                          </w:rPr>
                          <w:t>Сведения об учащихся (картотека)</w:t>
                        </w:r>
                      </w:p>
                      <w:p w:rsidR="008841C0" w:rsidRPr="00E622B4" w:rsidRDefault="008841C0" w:rsidP="008841C0">
                        <w:pPr>
                          <w:ind w:left="360"/>
                          <w:jc w:val="center"/>
                          <w:rPr>
                            <w:color w:val="000000"/>
                          </w:rPr>
                        </w:pPr>
                        <w:r w:rsidRPr="00E622B4">
                          <w:rPr>
                            <w:color w:val="000000"/>
                          </w:rPr>
                          <w:t>Сведения о наполняемости учебных групп</w:t>
                        </w:r>
                      </w:p>
                      <w:p w:rsidR="008841C0" w:rsidRPr="00E622B4" w:rsidRDefault="008841C0" w:rsidP="008841C0">
                        <w:pPr>
                          <w:ind w:left="360"/>
                          <w:jc w:val="center"/>
                          <w:rPr>
                            <w:color w:val="000000"/>
                          </w:rPr>
                        </w:pPr>
                        <w:r w:rsidRPr="00E622B4">
                          <w:rPr>
                            <w:color w:val="000000"/>
                          </w:rPr>
                          <w:t>Све</w:t>
                        </w:r>
                        <w:r>
                          <w:rPr>
                            <w:color w:val="000000"/>
                          </w:rPr>
                          <w:t>дения об итогах участия в мероприятиях</w:t>
                        </w:r>
                      </w:p>
                      <w:p w:rsidR="008841C0" w:rsidRDefault="008841C0" w:rsidP="008841C0">
                        <w:pPr>
                          <w:ind w:left="36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Сведения о выпускниках</w:t>
                        </w:r>
                      </w:p>
                      <w:p w:rsidR="008841C0" w:rsidRPr="00E622B4" w:rsidRDefault="008841C0" w:rsidP="008841C0">
                        <w:pPr>
                          <w:ind w:left="360"/>
                          <w:jc w:val="center"/>
                          <w:rPr>
                            <w:color w:val="000000"/>
                          </w:rPr>
                        </w:pPr>
                        <w:r w:rsidRPr="00E622B4">
                          <w:rPr>
                            <w:color w:val="000000"/>
                          </w:rPr>
                          <w:t>Журнал</w:t>
                        </w:r>
                        <w:r>
                          <w:rPr>
                            <w:color w:val="000000"/>
                          </w:rPr>
                          <w:t>ы учета работы</w:t>
                        </w:r>
                      </w:p>
                      <w:p w:rsidR="008841C0" w:rsidRDefault="008841C0" w:rsidP="008841C0">
                        <w:pPr>
                          <w:ind w:left="36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Инструкции по технике </w:t>
                        </w:r>
                        <w:r w:rsidRPr="00F96B10">
                          <w:rPr>
                            <w:color w:val="000000"/>
                          </w:rPr>
                          <w:t>безопасности</w:t>
                        </w:r>
                      </w:p>
                      <w:p w:rsidR="008841C0" w:rsidRDefault="008841C0" w:rsidP="008841C0">
                        <w:pPr>
                          <w:ind w:left="360"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     </w:t>
                        </w:r>
                        <w:r w:rsidRPr="00FB1F75">
                          <w:rPr>
                            <w:color w:val="000000"/>
                          </w:rPr>
                          <w:t>Справк</w:t>
                        </w:r>
                        <w:r>
                          <w:rPr>
                            <w:color w:val="000000"/>
                          </w:rPr>
                          <w:t>и</w:t>
                        </w:r>
                        <w:r w:rsidRPr="00FB1F75">
                          <w:rPr>
                            <w:color w:val="000000"/>
                          </w:rPr>
                          <w:t xml:space="preserve"> о состоянии здоровья </w:t>
                        </w:r>
                        <w:r>
                          <w:rPr>
                            <w:color w:val="000000"/>
                          </w:rPr>
                          <w:t xml:space="preserve">воспитанников </w:t>
                        </w:r>
                      </w:p>
                      <w:p w:rsidR="008841C0" w:rsidRPr="00E622B4" w:rsidRDefault="008841C0" w:rsidP="008841C0">
                        <w:pPr>
                          <w:ind w:left="360"/>
                          <w:jc w:val="both"/>
                          <w:rPr>
                            <w:color w:val="000000"/>
                          </w:rPr>
                        </w:pPr>
                      </w:p>
                      <w:p w:rsidR="008841C0" w:rsidRPr="00E622B4" w:rsidRDefault="008841C0" w:rsidP="008841C0">
                        <w:pPr>
                          <w:ind w:left="360"/>
                          <w:jc w:val="both"/>
                          <w:rPr>
                            <w:color w:val="000000"/>
                          </w:rPr>
                        </w:pPr>
                      </w:p>
                      <w:p w:rsidR="008841C0" w:rsidRDefault="008841C0" w:rsidP="008841C0">
                        <w:pPr>
                          <w:ind w:firstLine="360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35537" w:rsidRPr="00435537" w:rsidRDefault="00435537" w:rsidP="00435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5537" w:rsidRPr="00435537" w:rsidRDefault="00435537" w:rsidP="004355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37">
        <w:rPr>
          <w:rFonts w:ascii="Times New Roman" w:hAnsi="Times New Roman" w:cs="Times New Roman"/>
          <w:sz w:val="28"/>
          <w:szCs w:val="28"/>
        </w:rPr>
        <w:t>Результат — это то, что удовлетворяет определенную потребность определенного человека. Можно сказать, что цель – это описание желаемой ситуации в измеряемых переменных. А процесс достижения этой цели, порядок действий, шагов, этапов, ведущих к цели, в свою очередь являются задачами. Таким образом, цели и задачи образовательной программы должны представлять собой систему достижения ожидаемого результата</w:t>
      </w:r>
      <w:proofErr w:type="gramStart"/>
      <w:r w:rsidRPr="0043553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35537" w:rsidRPr="00435537" w:rsidRDefault="00435537" w:rsidP="00435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5537" w:rsidRPr="00435537" w:rsidRDefault="00435537" w:rsidP="00435537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5537">
        <w:rPr>
          <w:rFonts w:ascii="Times New Roman" w:hAnsi="Times New Roman" w:cs="Times New Roman"/>
          <w:sz w:val="28"/>
          <w:szCs w:val="28"/>
          <w:u w:val="single"/>
        </w:rPr>
        <w:t>Образовательная программа.</w:t>
      </w:r>
    </w:p>
    <w:p w:rsidR="00435537" w:rsidRPr="00435537" w:rsidRDefault="00435537" w:rsidP="00435537">
      <w:pPr>
        <w:jc w:val="both"/>
        <w:rPr>
          <w:rFonts w:ascii="Times New Roman" w:hAnsi="Times New Roman" w:cs="Times New Roman"/>
          <w:sz w:val="28"/>
          <w:szCs w:val="28"/>
        </w:rPr>
      </w:pPr>
      <w:r w:rsidRPr="00435537">
        <w:rPr>
          <w:rFonts w:ascii="Times New Roman" w:hAnsi="Times New Roman" w:cs="Times New Roman"/>
          <w:sz w:val="28"/>
          <w:szCs w:val="28"/>
        </w:rPr>
        <w:t>Программа должна иметь 2 рецензии (внутреннюю, внешнюю). Основными критериями оценки образовательной программы для рецензента является следующее:</w:t>
      </w:r>
    </w:p>
    <w:p w:rsidR="00435537" w:rsidRPr="00435537" w:rsidRDefault="00435537" w:rsidP="00435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35537">
        <w:rPr>
          <w:rFonts w:ascii="Times New Roman" w:hAnsi="Times New Roman" w:cs="Times New Roman"/>
          <w:sz w:val="28"/>
          <w:szCs w:val="28"/>
        </w:rPr>
        <w:t>Степень актуальности (социальная значимость), новизны и преимуществ в содержании, педагогические технологии, инновационные методики организации образовательной деятельности в сравнении с ранее созданными программами этой направленности.</w:t>
      </w:r>
    </w:p>
    <w:p w:rsidR="00435537" w:rsidRPr="00435537" w:rsidRDefault="00435537" w:rsidP="00435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435537">
        <w:rPr>
          <w:rFonts w:ascii="Times New Roman" w:hAnsi="Times New Roman" w:cs="Times New Roman"/>
          <w:sz w:val="28"/>
          <w:szCs w:val="28"/>
        </w:rPr>
        <w:t>Педагогическая обоснованность построения программы и соответствие содержания, методов, форм организации и характера деятельности её целям и задачам.</w:t>
      </w:r>
    </w:p>
    <w:p w:rsidR="00435537" w:rsidRPr="00435537" w:rsidRDefault="00435537" w:rsidP="00435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35537">
        <w:rPr>
          <w:rFonts w:ascii="Times New Roman" w:hAnsi="Times New Roman" w:cs="Times New Roman"/>
          <w:sz w:val="28"/>
          <w:szCs w:val="28"/>
        </w:rPr>
        <w:t>Наличие критериев оценки результативности образовательной деятельности.</w:t>
      </w:r>
    </w:p>
    <w:p w:rsidR="00435537" w:rsidRPr="00435537" w:rsidRDefault="00435537" w:rsidP="00435537">
      <w:pPr>
        <w:jc w:val="both"/>
        <w:rPr>
          <w:rFonts w:ascii="Times New Roman" w:hAnsi="Times New Roman" w:cs="Times New Roman"/>
          <w:sz w:val="28"/>
          <w:szCs w:val="28"/>
        </w:rPr>
      </w:pPr>
      <w:r w:rsidRPr="00435537">
        <w:rPr>
          <w:rFonts w:ascii="Times New Roman" w:hAnsi="Times New Roman" w:cs="Times New Roman"/>
          <w:sz w:val="28"/>
          <w:szCs w:val="28"/>
        </w:rPr>
        <w:tab/>
        <w:t xml:space="preserve">Сюда же прилагаются </w:t>
      </w:r>
      <w:r w:rsidRPr="00435537">
        <w:rPr>
          <w:rFonts w:ascii="Times New Roman" w:hAnsi="Times New Roman" w:cs="Times New Roman"/>
          <w:sz w:val="28"/>
          <w:szCs w:val="28"/>
          <w:u w:val="single"/>
        </w:rPr>
        <w:t>индивидуальные образовательные маршруты,</w:t>
      </w:r>
      <w:r w:rsidRPr="00435537">
        <w:rPr>
          <w:rFonts w:ascii="Times New Roman" w:hAnsi="Times New Roman" w:cs="Times New Roman"/>
          <w:sz w:val="28"/>
          <w:szCs w:val="28"/>
        </w:rPr>
        <w:t xml:space="preserve"> если существует необходимость в индивидуальной работе.</w:t>
      </w:r>
    </w:p>
    <w:p w:rsidR="00435537" w:rsidRPr="00435537" w:rsidRDefault="00435537" w:rsidP="00435537">
      <w:pPr>
        <w:jc w:val="both"/>
        <w:rPr>
          <w:rFonts w:ascii="Times New Roman" w:hAnsi="Times New Roman" w:cs="Times New Roman"/>
          <w:sz w:val="28"/>
          <w:szCs w:val="28"/>
        </w:rPr>
      </w:pPr>
      <w:r w:rsidRPr="00435537">
        <w:rPr>
          <w:rFonts w:ascii="Times New Roman" w:hAnsi="Times New Roman" w:cs="Times New Roman"/>
          <w:sz w:val="28"/>
          <w:szCs w:val="28"/>
          <w:u w:val="single"/>
        </w:rPr>
        <w:t>Текущий педагогический контроль</w:t>
      </w:r>
      <w:r w:rsidRPr="00435537">
        <w:rPr>
          <w:rFonts w:ascii="Times New Roman" w:hAnsi="Times New Roman" w:cs="Times New Roman"/>
          <w:sz w:val="28"/>
          <w:szCs w:val="28"/>
        </w:rPr>
        <w:t xml:space="preserve"> осуществляется в течение всего периода обучения – на каждом этапе учебного занятия, по ходу изучения отдельной темы. </w:t>
      </w:r>
      <w:r w:rsidRPr="00435537">
        <w:rPr>
          <w:rFonts w:ascii="Times New Roman" w:hAnsi="Times New Roman" w:cs="Times New Roman"/>
          <w:sz w:val="28"/>
          <w:szCs w:val="28"/>
        </w:rPr>
        <w:tab/>
      </w:r>
      <w:r w:rsidRPr="00435537">
        <w:rPr>
          <w:rFonts w:ascii="Times New Roman" w:hAnsi="Times New Roman" w:cs="Times New Roman"/>
          <w:sz w:val="28"/>
          <w:szCs w:val="28"/>
          <w:u w:val="single"/>
        </w:rPr>
        <w:t>Итоговый контроль</w:t>
      </w:r>
      <w:r w:rsidRPr="00435537">
        <w:rPr>
          <w:rFonts w:ascii="Times New Roman" w:hAnsi="Times New Roman" w:cs="Times New Roman"/>
          <w:sz w:val="28"/>
          <w:szCs w:val="28"/>
        </w:rPr>
        <w:t xml:space="preserve"> осуществляется по окончанию изучения нескольких тем или разделов образовательной программы, обычно – в конце полугодия в ходе промежуточной и итоговой аттестации воспитанников. Этапы педагогического контроля могут быть описаны в программе деятельности, для чего рекомендуется следующая таблица:</w:t>
      </w:r>
      <w:r w:rsidRPr="00435537">
        <w:rPr>
          <w:rFonts w:ascii="Times New Roman" w:hAnsi="Times New Roman" w:cs="Times New Roman"/>
          <w:i/>
          <w:sz w:val="28"/>
          <w:szCs w:val="28"/>
        </w:rPr>
        <w:tab/>
      </w:r>
    </w:p>
    <w:p w:rsidR="00435537" w:rsidRPr="00435537" w:rsidRDefault="00435537" w:rsidP="0043553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35537">
        <w:rPr>
          <w:rFonts w:ascii="Times New Roman" w:hAnsi="Times New Roman" w:cs="Times New Roman"/>
          <w:i/>
          <w:sz w:val="28"/>
          <w:szCs w:val="28"/>
        </w:rPr>
        <w:t>Этапы педагогического контроля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71"/>
        <w:gridCol w:w="5675"/>
        <w:gridCol w:w="2325"/>
      </w:tblGrid>
      <w:tr w:rsidR="00435537" w:rsidRPr="00435537" w:rsidTr="0014401B">
        <w:tc>
          <w:tcPr>
            <w:tcW w:w="1571" w:type="dxa"/>
            <w:shd w:val="clear" w:color="auto" w:fill="auto"/>
            <w:vAlign w:val="center"/>
          </w:tcPr>
          <w:p w:rsidR="00435537" w:rsidRPr="00435537" w:rsidRDefault="00435537" w:rsidP="00435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53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435537" w:rsidRPr="00435537" w:rsidRDefault="00435537" w:rsidP="00435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537">
              <w:rPr>
                <w:rFonts w:ascii="Times New Roman" w:hAnsi="Times New Roman" w:cs="Times New Roman"/>
                <w:sz w:val="28"/>
                <w:szCs w:val="28"/>
              </w:rPr>
              <w:t>Какие знания, умения, навыки</w:t>
            </w:r>
          </w:p>
          <w:p w:rsidR="00435537" w:rsidRPr="00435537" w:rsidRDefault="00435537" w:rsidP="00435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537">
              <w:rPr>
                <w:rFonts w:ascii="Times New Roman" w:hAnsi="Times New Roman" w:cs="Times New Roman"/>
                <w:sz w:val="28"/>
                <w:szCs w:val="28"/>
              </w:rPr>
              <w:t>контролируются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35537" w:rsidRPr="00435537" w:rsidRDefault="00435537" w:rsidP="00435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537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435537" w:rsidRPr="00435537" w:rsidRDefault="00435537" w:rsidP="00435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537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435537" w:rsidRPr="00435537" w:rsidRDefault="00435537" w:rsidP="00435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537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</w:tbl>
    <w:p w:rsidR="00435537" w:rsidRPr="00435537" w:rsidRDefault="00435537" w:rsidP="00435537">
      <w:pPr>
        <w:jc w:val="both"/>
        <w:rPr>
          <w:rFonts w:ascii="Times New Roman" w:hAnsi="Times New Roman" w:cs="Times New Roman"/>
          <w:sz w:val="28"/>
          <w:szCs w:val="28"/>
        </w:rPr>
      </w:pPr>
      <w:r w:rsidRPr="00435537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435537">
        <w:rPr>
          <w:rFonts w:ascii="Times New Roman" w:hAnsi="Times New Roman" w:cs="Times New Roman"/>
          <w:sz w:val="28"/>
          <w:szCs w:val="28"/>
        </w:rPr>
        <w:t xml:space="preserve">Описываемые здесь знания, умения и навыки должны строго соответствовать требованиям образовательной программы </w:t>
      </w:r>
      <w:proofErr w:type="gramStart"/>
      <w:r w:rsidRPr="0043553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35537">
        <w:rPr>
          <w:rFonts w:ascii="Times New Roman" w:hAnsi="Times New Roman" w:cs="Times New Roman"/>
          <w:sz w:val="28"/>
          <w:szCs w:val="28"/>
        </w:rPr>
        <w:t>«… должен знать и уметь»).</w:t>
      </w:r>
    </w:p>
    <w:p w:rsidR="00435537" w:rsidRPr="00435537" w:rsidRDefault="00435537" w:rsidP="00435537">
      <w:pPr>
        <w:jc w:val="both"/>
        <w:rPr>
          <w:rFonts w:ascii="Times New Roman" w:hAnsi="Times New Roman" w:cs="Times New Roman"/>
          <w:sz w:val="28"/>
          <w:szCs w:val="28"/>
        </w:rPr>
      </w:pPr>
      <w:r w:rsidRPr="00435537">
        <w:rPr>
          <w:rFonts w:ascii="Times New Roman" w:hAnsi="Times New Roman" w:cs="Times New Roman"/>
          <w:sz w:val="28"/>
          <w:szCs w:val="28"/>
        </w:rPr>
        <w:tab/>
        <w:t>Далее необходимо указать, какие инновационные формы работы с детьми и методы обучения будут использоваться в ходе реализации программы.</w:t>
      </w:r>
    </w:p>
    <w:p w:rsidR="00435537" w:rsidRPr="00435537" w:rsidRDefault="00435537" w:rsidP="00435537">
      <w:pPr>
        <w:jc w:val="both"/>
        <w:rPr>
          <w:rFonts w:ascii="Times New Roman" w:hAnsi="Times New Roman" w:cs="Times New Roman"/>
          <w:sz w:val="28"/>
          <w:szCs w:val="28"/>
        </w:rPr>
      </w:pPr>
      <w:r w:rsidRPr="00435537">
        <w:rPr>
          <w:rFonts w:ascii="Times New Roman" w:hAnsi="Times New Roman" w:cs="Times New Roman"/>
          <w:sz w:val="28"/>
          <w:szCs w:val="28"/>
        </w:rPr>
        <w:tab/>
      </w:r>
      <w:r w:rsidRPr="00435537">
        <w:rPr>
          <w:rFonts w:ascii="Times New Roman" w:hAnsi="Times New Roman" w:cs="Times New Roman"/>
          <w:sz w:val="28"/>
          <w:szCs w:val="28"/>
          <w:u w:val="single"/>
        </w:rPr>
        <w:t>Работа объединения в летний период</w:t>
      </w:r>
      <w:r w:rsidRPr="00435537">
        <w:rPr>
          <w:rFonts w:ascii="Times New Roman" w:hAnsi="Times New Roman" w:cs="Times New Roman"/>
          <w:sz w:val="28"/>
          <w:szCs w:val="28"/>
        </w:rPr>
        <w:t xml:space="preserve"> планируется отдельно.</w:t>
      </w:r>
    </w:p>
    <w:p w:rsidR="00435537" w:rsidRPr="00435537" w:rsidRDefault="00435537" w:rsidP="00435537">
      <w:pPr>
        <w:jc w:val="both"/>
        <w:rPr>
          <w:rFonts w:ascii="Times New Roman" w:hAnsi="Times New Roman" w:cs="Times New Roman"/>
          <w:sz w:val="28"/>
          <w:szCs w:val="28"/>
        </w:rPr>
      </w:pPr>
      <w:r w:rsidRPr="00435537">
        <w:rPr>
          <w:rFonts w:ascii="Times New Roman" w:hAnsi="Times New Roman" w:cs="Times New Roman"/>
          <w:sz w:val="28"/>
          <w:szCs w:val="28"/>
        </w:rPr>
        <w:tab/>
      </w:r>
      <w:r w:rsidRPr="00435537">
        <w:rPr>
          <w:rFonts w:ascii="Times New Roman" w:hAnsi="Times New Roman" w:cs="Times New Roman"/>
          <w:sz w:val="28"/>
          <w:szCs w:val="28"/>
          <w:u w:val="single"/>
        </w:rPr>
        <w:t>Участие в конкурсных программах</w:t>
      </w:r>
      <w:r w:rsidRPr="00435537">
        <w:rPr>
          <w:rFonts w:ascii="Times New Roman" w:hAnsi="Times New Roman" w:cs="Times New Roman"/>
          <w:sz w:val="28"/>
          <w:szCs w:val="28"/>
        </w:rPr>
        <w:t xml:space="preserve"> – хорошая возможность для реализации творческого потенциала воспитанников, эффективное средство повышения их познавательной активности. Педагог должен запланировать участие воспитанников в выставках, смотрах и конкурсах детского  творчества, а так же в концертных программах, если это соответствует специфике деятельности объединения.</w:t>
      </w:r>
    </w:p>
    <w:p w:rsidR="00F11CA0" w:rsidRPr="008841C0" w:rsidRDefault="00F11CA0" w:rsidP="008841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11CA0" w:rsidRPr="00884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70C87"/>
    <w:multiLevelType w:val="multilevel"/>
    <w:tmpl w:val="C61CD9E8"/>
    <w:lvl w:ilvl="0">
      <w:start w:val="1"/>
      <w:numFmt w:val="decimal"/>
      <w:lvlText w:val="%1.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CE1"/>
    <w:rsid w:val="0000585D"/>
    <w:rsid w:val="0005709B"/>
    <w:rsid w:val="000679EC"/>
    <w:rsid w:val="000A3125"/>
    <w:rsid w:val="000A5A9B"/>
    <w:rsid w:val="000B6A78"/>
    <w:rsid w:val="000C3CE1"/>
    <w:rsid w:val="000E282A"/>
    <w:rsid w:val="000F1991"/>
    <w:rsid w:val="000F3BCA"/>
    <w:rsid w:val="00100A56"/>
    <w:rsid w:val="001105A9"/>
    <w:rsid w:val="00110989"/>
    <w:rsid w:val="00141FC7"/>
    <w:rsid w:val="001627D9"/>
    <w:rsid w:val="00167275"/>
    <w:rsid w:val="001A1F63"/>
    <w:rsid w:val="001B13F0"/>
    <w:rsid w:val="001D664E"/>
    <w:rsid w:val="001E74B7"/>
    <w:rsid w:val="002027EC"/>
    <w:rsid w:val="00213495"/>
    <w:rsid w:val="00276CE1"/>
    <w:rsid w:val="002B354C"/>
    <w:rsid w:val="002D3AFA"/>
    <w:rsid w:val="002D6128"/>
    <w:rsid w:val="002E4C97"/>
    <w:rsid w:val="003139C4"/>
    <w:rsid w:val="00331F1D"/>
    <w:rsid w:val="0034516B"/>
    <w:rsid w:val="00370FD2"/>
    <w:rsid w:val="00383556"/>
    <w:rsid w:val="00393498"/>
    <w:rsid w:val="003A2691"/>
    <w:rsid w:val="003C5684"/>
    <w:rsid w:val="003E2276"/>
    <w:rsid w:val="004235B6"/>
    <w:rsid w:val="00435537"/>
    <w:rsid w:val="00440095"/>
    <w:rsid w:val="00465AF4"/>
    <w:rsid w:val="004829B2"/>
    <w:rsid w:val="0048478A"/>
    <w:rsid w:val="004D07AE"/>
    <w:rsid w:val="004D6177"/>
    <w:rsid w:val="005266A8"/>
    <w:rsid w:val="005300DB"/>
    <w:rsid w:val="005459AA"/>
    <w:rsid w:val="00546D74"/>
    <w:rsid w:val="0055177B"/>
    <w:rsid w:val="00590ADE"/>
    <w:rsid w:val="005A658F"/>
    <w:rsid w:val="005F4F20"/>
    <w:rsid w:val="00612652"/>
    <w:rsid w:val="0061300F"/>
    <w:rsid w:val="006625FA"/>
    <w:rsid w:val="006760CD"/>
    <w:rsid w:val="00683EE3"/>
    <w:rsid w:val="00686FD2"/>
    <w:rsid w:val="006B32BD"/>
    <w:rsid w:val="006F4F8F"/>
    <w:rsid w:val="007008B7"/>
    <w:rsid w:val="00711FE8"/>
    <w:rsid w:val="00713442"/>
    <w:rsid w:val="007252B2"/>
    <w:rsid w:val="00741447"/>
    <w:rsid w:val="00753138"/>
    <w:rsid w:val="00766DB9"/>
    <w:rsid w:val="007B16E9"/>
    <w:rsid w:val="007C1BDA"/>
    <w:rsid w:val="007F0C0C"/>
    <w:rsid w:val="007F75C8"/>
    <w:rsid w:val="0080389C"/>
    <w:rsid w:val="00811F70"/>
    <w:rsid w:val="00836190"/>
    <w:rsid w:val="00836CE8"/>
    <w:rsid w:val="008841C0"/>
    <w:rsid w:val="008B3741"/>
    <w:rsid w:val="008D14DD"/>
    <w:rsid w:val="008D17DF"/>
    <w:rsid w:val="008F0A5A"/>
    <w:rsid w:val="00914547"/>
    <w:rsid w:val="00922EA1"/>
    <w:rsid w:val="00935D6A"/>
    <w:rsid w:val="009D48D9"/>
    <w:rsid w:val="009E5A33"/>
    <w:rsid w:val="00A0645B"/>
    <w:rsid w:val="00A271AF"/>
    <w:rsid w:val="00A50FBC"/>
    <w:rsid w:val="00A73097"/>
    <w:rsid w:val="00A90EB1"/>
    <w:rsid w:val="00AA313E"/>
    <w:rsid w:val="00AA4367"/>
    <w:rsid w:val="00AB075C"/>
    <w:rsid w:val="00AC42DA"/>
    <w:rsid w:val="00AF2E22"/>
    <w:rsid w:val="00AF7303"/>
    <w:rsid w:val="00AF75CE"/>
    <w:rsid w:val="00B4220B"/>
    <w:rsid w:val="00B73CC2"/>
    <w:rsid w:val="00B9360E"/>
    <w:rsid w:val="00BA12FC"/>
    <w:rsid w:val="00BB4A7D"/>
    <w:rsid w:val="00BC6A09"/>
    <w:rsid w:val="00BC79BC"/>
    <w:rsid w:val="00BF01FC"/>
    <w:rsid w:val="00C33827"/>
    <w:rsid w:val="00C64110"/>
    <w:rsid w:val="00C80491"/>
    <w:rsid w:val="00CA6E1C"/>
    <w:rsid w:val="00D30314"/>
    <w:rsid w:val="00D5315A"/>
    <w:rsid w:val="00D75AE2"/>
    <w:rsid w:val="00D765D3"/>
    <w:rsid w:val="00D84374"/>
    <w:rsid w:val="00D87880"/>
    <w:rsid w:val="00D91453"/>
    <w:rsid w:val="00DC4E92"/>
    <w:rsid w:val="00DD48AE"/>
    <w:rsid w:val="00E01C40"/>
    <w:rsid w:val="00E4107A"/>
    <w:rsid w:val="00E449A1"/>
    <w:rsid w:val="00E55C43"/>
    <w:rsid w:val="00E67B58"/>
    <w:rsid w:val="00E74244"/>
    <w:rsid w:val="00EA5A8B"/>
    <w:rsid w:val="00EC0E02"/>
    <w:rsid w:val="00EC3AE4"/>
    <w:rsid w:val="00ED4D8F"/>
    <w:rsid w:val="00EE5FC8"/>
    <w:rsid w:val="00F11CA0"/>
    <w:rsid w:val="00F772FE"/>
    <w:rsid w:val="00F8338B"/>
    <w:rsid w:val="00F95323"/>
    <w:rsid w:val="00FB4077"/>
    <w:rsid w:val="00FC0458"/>
    <w:rsid w:val="00FE7E96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768</Words>
  <Characters>4378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3</cp:revision>
  <dcterms:created xsi:type="dcterms:W3CDTF">2016-05-03T12:50:00Z</dcterms:created>
  <dcterms:modified xsi:type="dcterms:W3CDTF">2016-05-03T12:55:00Z</dcterms:modified>
</cp:coreProperties>
</file>